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D1656">
      <w:pPr>
        <w:jc w:val="center"/>
        <w:rPr>
          <w:rFonts w:ascii="方正小标宋简体" w:eastAsia="方正小标宋简体"/>
          <w:color w:val="FF0000"/>
          <w:sz w:val="56"/>
          <w:szCs w:val="56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浙江工商大学泰隆金融学院团委</w:t>
      </w:r>
    </w:p>
    <w:p w14:paraId="0890FDB6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29210" t="30480" r="37465" b="3619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7B928085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浙商大泰隆团函〔202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0E50F802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DD75BBD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05C113D0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浙江工商大学泰隆金融学院</w:t>
      </w:r>
    </w:p>
    <w:p w14:paraId="68B10D86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关于给予</w:t>
      </w:r>
      <w:r>
        <w:rPr>
          <w:rFonts w:hint="eastAsia" w:ascii="方正小标宋简体" w:hAnsi="宋体" w:eastAsia="方正小标宋简体" w:cs="宋体"/>
          <w:b w:val="0"/>
          <w:bCs/>
          <w:sz w:val="36"/>
          <w:szCs w:val="36"/>
          <w:lang w:eastAsia="zh-CN"/>
        </w:rPr>
        <w:t>华楚心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eastAsia="zh-CN"/>
        </w:rPr>
        <w:t>等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20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eastAsia="zh-CN"/>
        </w:rPr>
        <w:t>位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同学通报表扬的决定</w:t>
      </w:r>
    </w:p>
    <w:p w14:paraId="1D3266DA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460F5787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3FDCCF6E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年浙江工商大学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马踏飞燕舞蹈啦啦操</w:t>
      </w:r>
      <w:r>
        <w:rPr>
          <w:rFonts w:hint="eastAsia" w:ascii="仿宋_GB2312" w:hAnsi="Times New Roman" w:eastAsia="仿宋_GB2312"/>
          <w:sz w:val="32"/>
          <w:szCs w:val="32"/>
        </w:rPr>
        <w:t>大赛中，我院同学积极准备，以良好的风貌展示了我院学生乐观积极、奋发向上的风采。为了表彰先进，经研究决定给予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华楚心</w:t>
      </w:r>
      <w:r>
        <w:rPr>
          <w:rFonts w:hint="eastAsia" w:ascii="仿宋_GB2312" w:hAnsi="Times New Roman" w:eastAsia="仿宋_GB2312"/>
          <w:sz w:val="32"/>
          <w:szCs w:val="32"/>
        </w:rPr>
        <w:t>等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/>
          <w:sz w:val="32"/>
          <w:szCs w:val="32"/>
        </w:rPr>
        <w:t>位同学院内通报表扬。具体名单如下：</w:t>
      </w:r>
    </w:p>
    <w:p w14:paraId="523433EE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812"/>
        <w:gridCol w:w="1812"/>
        <w:gridCol w:w="1812"/>
        <w:gridCol w:w="1812"/>
      </w:tblGrid>
      <w:tr w14:paraId="1F7A5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</w:tcPr>
          <w:p w14:paraId="12BF85B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华楚心</w:t>
            </w:r>
          </w:p>
        </w:tc>
        <w:tc>
          <w:tcPr>
            <w:tcW w:w="1812" w:type="dxa"/>
          </w:tcPr>
          <w:p w14:paraId="3DE93A4C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林忆嘉</w:t>
            </w:r>
          </w:p>
        </w:tc>
        <w:tc>
          <w:tcPr>
            <w:tcW w:w="1812" w:type="dxa"/>
          </w:tcPr>
          <w:p w14:paraId="1678125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鲁思桐</w:t>
            </w:r>
          </w:p>
        </w:tc>
        <w:tc>
          <w:tcPr>
            <w:tcW w:w="1812" w:type="dxa"/>
          </w:tcPr>
          <w:p w14:paraId="2A12B29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孔书灵</w:t>
            </w:r>
          </w:p>
        </w:tc>
        <w:tc>
          <w:tcPr>
            <w:tcW w:w="1812" w:type="dxa"/>
          </w:tcPr>
          <w:p w14:paraId="411066C9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樊  盈</w:t>
            </w:r>
          </w:p>
        </w:tc>
      </w:tr>
      <w:tr w14:paraId="2A2BB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</w:tcPr>
          <w:p w14:paraId="63F24F64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汪梓涵</w:t>
            </w:r>
          </w:p>
        </w:tc>
        <w:tc>
          <w:tcPr>
            <w:tcW w:w="1812" w:type="dxa"/>
          </w:tcPr>
          <w:p w14:paraId="27DBAD6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朱逸阳</w:t>
            </w:r>
          </w:p>
        </w:tc>
        <w:tc>
          <w:tcPr>
            <w:tcW w:w="1812" w:type="dxa"/>
          </w:tcPr>
          <w:p w14:paraId="5A9BC23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武熙苒</w:t>
            </w:r>
          </w:p>
        </w:tc>
        <w:tc>
          <w:tcPr>
            <w:tcW w:w="1812" w:type="dxa"/>
          </w:tcPr>
          <w:p w14:paraId="521820C6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周心弦</w:t>
            </w:r>
          </w:p>
        </w:tc>
        <w:tc>
          <w:tcPr>
            <w:tcW w:w="1812" w:type="dxa"/>
          </w:tcPr>
          <w:p w14:paraId="54ADDAA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钱欣钰</w:t>
            </w:r>
          </w:p>
        </w:tc>
      </w:tr>
      <w:tr w14:paraId="547E3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</w:tcPr>
          <w:p w14:paraId="165D2D5B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张欣妍</w:t>
            </w:r>
          </w:p>
        </w:tc>
        <w:tc>
          <w:tcPr>
            <w:tcW w:w="1812" w:type="dxa"/>
          </w:tcPr>
          <w:p w14:paraId="72B4927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张可莹</w:t>
            </w:r>
          </w:p>
        </w:tc>
        <w:tc>
          <w:tcPr>
            <w:tcW w:w="1812" w:type="dxa"/>
          </w:tcPr>
          <w:p w14:paraId="25D9D85B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丁依楠</w:t>
            </w:r>
          </w:p>
        </w:tc>
        <w:tc>
          <w:tcPr>
            <w:tcW w:w="1812" w:type="dxa"/>
          </w:tcPr>
          <w:p w14:paraId="335B3B0A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徐含玉</w:t>
            </w:r>
          </w:p>
        </w:tc>
        <w:tc>
          <w:tcPr>
            <w:tcW w:w="1812" w:type="dxa"/>
          </w:tcPr>
          <w:p w14:paraId="0E37C06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吴骁翰</w:t>
            </w:r>
          </w:p>
        </w:tc>
      </w:tr>
      <w:tr w14:paraId="52CBB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</w:tcPr>
          <w:p w14:paraId="42D21C38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李修齐</w:t>
            </w:r>
          </w:p>
        </w:tc>
        <w:tc>
          <w:tcPr>
            <w:tcW w:w="1812" w:type="dxa"/>
          </w:tcPr>
          <w:p w14:paraId="55104D8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郑  瑶</w:t>
            </w:r>
          </w:p>
        </w:tc>
        <w:tc>
          <w:tcPr>
            <w:tcW w:w="1812" w:type="dxa"/>
          </w:tcPr>
          <w:p w14:paraId="4AA4227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裘伊暄</w:t>
            </w:r>
          </w:p>
        </w:tc>
        <w:tc>
          <w:tcPr>
            <w:tcW w:w="1812" w:type="dxa"/>
          </w:tcPr>
          <w:p w14:paraId="357AD58F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李彤瑶</w:t>
            </w:r>
          </w:p>
        </w:tc>
        <w:tc>
          <w:tcPr>
            <w:tcW w:w="1812" w:type="dxa"/>
          </w:tcPr>
          <w:p w14:paraId="485D30C7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丁凡倚</w:t>
            </w:r>
          </w:p>
        </w:tc>
      </w:tr>
    </w:tbl>
    <w:p w14:paraId="6EA44FBA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p w14:paraId="0BD7B15B">
      <w:pPr>
        <w:pStyle w:val="9"/>
        <w:spacing w:line="560" w:lineRule="exact"/>
        <w:ind w:firstLine="2400" w:firstLineChars="75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浙江工商大学泰隆金融学院团委</w:t>
      </w:r>
    </w:p>
    <w:p w14:paraId="55A39C44">
      <w:pPr>
        <w:pStyle w:val="9"/>
        <w:spacing w:line="560" w:lineRule="exact"/>
        <w:ind w:firstLine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DB449787-5F44-4BFF-B021-DEED39AF949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99E8BE5-BD31-4031-A2AC-FCE971AEA83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DF2BFCF5-2C18-4DCB-8918-AE8741459E2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6D01A0B-E29C-4DEC-BB48-592F12C2A7E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FF303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026C6992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NmE3NjFmMjI2N2IwM2EwYmM2NTliNTcxMmU4MjUifQ=="/>
  </w:docVars>
  <w:rsids>
    <w:rsidRoot w:val="00000000"/>
    <w:rsid w:val="025B2DC4"/>
    <w:rsid w:val="06F23CF7"/>
    <w:rsid w:val="0EB30785"/>
    <w:rsid w:val="12873D66"/>
    <w:rsid w:val="1AFF6F41"/>
    <w:rsid w:val="1B4F7512"/>
    <w:rsid w:val="1F024CCF"/>
    <w:rsid w:val="21E123F5"/>
    <w:rsid w:val="22162BD5"/>
    <w:rsid w:val="338B0EAB"/>
    <w:rsid w:val="368F2CE7"/>
    <w:rsid w:val="375A306E"/>
    <w:rsid w:val="426D00FA"/>
    <w:rsid w:val="43394480"/>
    <w:rsid w:val="6FD42CB7"/>
    <w:rsid w:val="710A5B8E"/>
    <w:rsid w:val="71E511AB"/>
    <w:rsid w:val="74BA7B5E"/>
    <w:rsid w:val="755053CE"/>
    <w:rsid w:val="75C55866"/>
    <w:rsid w:val="7783749C"/>
    <w:rsid w:val="784F3822"/>
    <w:rsid w:val="7AC878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  <w:style w:type="paragraph" w:customStyle="1" w:styleId="9">
    <w:name w:val="正文文本缩进1"/>
    <w:basedOn w:val="1"/>
    <w:autoRedefine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238</Words>
  <Characters>251</Characters>
  <Lines>2</Lines>
  <Paragraphs>1</Paragraphs>
  <TotalTime>0</TotalTime>
  <ScaleCrop>false</ScaleCrop>
  <LinksUpToDate>false</LinksUpToDate>
  <CharactersWithSpaces>285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2023-05-19T17:34:00Z</dcterms:created>
  <dc:creator>程彤</dc:creator>
  <cp:lastModifiedBy>because of you</cp:lastModifiedBy>
  <cp:lastPrinted>2019-11-07T23:29:00Z</cp:lastPrinted>
  <dcterms:modified xsi:type="dcterms:W3CDTF">2026-01-16T08:05:51Z</dcterms:modified>
  <dc:title>中共浙江工商大学委员会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4E21F605D4444E7C91BF7D9EF1668C65_13</vt:lpwstr>
  </property>
  <property fmtid="{D5CDD505-2E9C-101B-9397-08002B2CF9AE}" pid="4" name="KSOTemplateDocerSaveRecord">
    <vt:lpwstr>eyJoZGlkIjoiYWJkM2M5OThlMjM4MjdkM2YzNGI2ODBkYWY4NzQzZjMiLCJ1c2VySWQiOiI2ODg1MjgwNDUifQ==</vt:lpwstr>
  </property>
</Properties>
</file>